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52C0F178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6A4FF4">
        <w:rPr>
          <w:rFonts w:ascii="ヒラギノ丸ゴ Pro W4" w:eastAsia="ヒラギノ丸ゴ Pro W4" w:hAnsi="ヒラギノ丸ゴ Pro W4"/>
        </w:rPr>
        <w:t>3</w:t>
      </w:r>
    </w:p>
    <w:p w14:paraId="5F649934" w14:textId="55CED183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問１　次の文章の（　１　）から（　７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7CE87561" w:rsidR="004F5809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>物質を構成する最小単位の粒子を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原子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）と</w:t>
      </w:r>
      <w:r>
        <w:rPr>
          <w:rFonts w:ascii="ヒラギノ丸ゴ Pro W4" w:eastAsia="ヒラギノ丸ゴ Pro W4" w:hAnsi="ヒラギノ丸ゴ Pro W4" w:hint="eastAsia"/>
        </w:rPr>
        <w:t>呼ぶ。（　１　）がいくつか結合して，ひとつの粒子として振る舞うものを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分子</w:t>
      </w:r>
      <w:r w:rsidR="004F5809" w:rsidRPr="00367813">
        <w:rPr>
          <w:rFonts w:ascii="ヒラギノ丸ゴ Pro W4" w:eastAsia="ヒラギノ丸ゴ Pro W4" w:hAnsi="ヒラギノ丸ゴ Pro W4" w:hint="eastAsia"/>
        </w:rPr>
        <w:t xml:space="preserve">　）</w:t>
      </w:r>
      <w:r>
        <w:rPr>
          <w:rFonts w:ascii="ヒラギノ丸ゴ Pro W4" w:eastAsia="ヒラギノ丸ゴ Pro W4" w:hAnsi="ヒラギノ丸ゴ Pro W4" w:hint="eastAsia"/>
        </w:rPr>
        <w:t>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</w:p>
    <w:p w14:paraId="7CEBF921" w14:textId="03C1609A" w:rsidR="00277F58" w:rsidRDefault="00277F58">
      <w:pPr>
        <w:rPr>
          <w:rFonts w:ascii="ヒラギノ丸ゴ Pro W4" w:eastAsia="ヒラギノ丸ゴ Pro W4" w:hAnsi="ヒラギノ丸ゴ Pro W4"/>
        </w:rPr>
      </w:pPr>
    </w:p>
    <w:p w14:paraId="2CA39FEE" w14:textId="6F1356C7" w:rsidR="00277F58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陽子と中性子を合わせて（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原子核</w:t>
      </w:r>
      <w:r>
        <w:rPr>
          <w:rFonts w:ascii="ヒラギノ丸ゴ Pro W4" w:eastAsia="ヒラギノ丸ゴ Pro W4" w:hAnsi="ヒラギノ丸ゴ Pro W4" w:hint="eastAsia"/>
        </w:rPr>
        <w:t xml:space="preserve">　）と呼ぶ。陽子は（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正</w:t>
      </w:r>
      <w:r>
        <w:rPr>
          <w:rFonts w:ascii="ヒラギノ丸ゴ Pro W4" w:eastAsia="ヒラギノ丸ゴ Pro W4" w:hAnsi="ヒラギノ丸ゴ Pro W4" w:hint="eastAsia"/>
        </w:rPr>
        <w:t xml:space="preserve">　）の電荷を持つが，中性子は電荷を持たない。陽子の数と中性子の数の和を（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質量数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</w:p>
    <w:p w14:paraId="61524F13" w14:textId="2DB07E05" w:rsidR="00277F58" w:rsidRDefault="00277F58">
      <w:pPr>
        <w:rPr>
          <w:rFonts w:ascii="ヒラギノ丸ゴ Pro W4" w:eastAsia="ヒラギノ丸ゴ Pro W4" w:hAnsi="ヒラギノ丸ゴ Pro W4"/>
        </w:rPr>
      </w:pPr>
    </w:p>
    <w:p w14:paraId="66DF51CB" w14:textId="01E52CAF" w:rsidR="00277F58" w:rsidRDefault="00277F58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原子核にある陽子の数を（　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原子番号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  <w:r w:rsidR="007975E8">
        <w:rPr>
          <w:rFonts w:ascii="ヒラギノ丸ゴ Pro W4" w:eastAsia="ヒラギノ丸ゴ Pro W4" w:hAnsi="ヒラギノ丸ゴ Pro W4" w:hint="eastAsia"/>
        </w:rPr>
        <w:t xml:space="preserve">原子番号が同じで，中性子の数が違うものを（　</w:t>
      </w:r>
      <w:r w:rsidR="007975E8" w:rsidRPr="00CA7703">
        <w:rPr>
          <w:rFonts w:ascii="ヒラギノ丸ゴ Pro W4" w:eastAsia="ヒラギノ丸ゴ Pro W4" w:hAnsi="ヒラギノ丸ゴ Pro W4" w:hint="eastAsia"/>
          <w:color w:val="FF0000"/>
        </w:rPr>
        <w:t>同位体</w:t>
      </w:r>
      <w:r w:rsidR="007975E8">
        <w:rPr>
          <w:rFonts w:ascii="ヒラギノ丸ゴ Pro W4" w:eastAsia="ヒラギノ丸ゴ Pro W4" w:hAnsi="ヒラギノ丸ゴ Pro W4" w:hint="eastAsia"/>
        </w:rPr>
        <w:t xml:space="preserve">　）と呼ぶ。（　</w:t>
      </w:r>
      <w:r w:rsidR="007975E8" w:rsidRPr="00CA7703">
        <w:rPr>
          <w:rFonts w:ascii="ヒラギノ丸ゴ Pro W4" w:eastAsia="ヒラギノ丸ゴ Pro W4" w:hAnsi="ヒラギノ丸ゴ Pro W4" w:hint="eastAsia"/>
          <w:color w:val="FF0000"/>
        </w:rPr>
        <w:t>同位体</w:t>
      </w:r>
      <w:r w:rsidR="007975E8">
        <w:rPr>
          <w:rFonts w:ascii="ヒラギノ丸ゴ Pro W4" w:eastAsia="ヒラギノ丸ゴ Pro W4" w:hAnsi="ヒラギノ丸ゴ Pro W4" w:hint="eastAsia"/>
        </w:rPr>
        <w:t xml:space="preserve">　）は化学的には同じ特徴を示す。代表的なものは</w:t>
      </w:r>
      <w:r w:rsidR="007975E8" w:rsidRPr="007975E8">
        <w:rPr>
          <w:rFonts w:ascii="ヒラギノ丸ゴ Pro W4" w:eastAsia="ヒラギノ丸ゴ Pro W4" w:hAnsi="ヒラギノ丸ゴ Pro W4"/>
          <w:vertAlign w:val="superscript"/>
        </w:rPr>
        <w:t>12</w:t>
      </w:r>
      <w:r w:rsidR="007975E8">
        <w:rPr>
          <w:rFonts w:ascii="ヒラギノ丸ゴ Pro W4" w:eastAsia="ヒラギノ丸ゴ Pro W4" w:hAnsi="ヒラギノ丸ゴ Pro W4" w:hint="eastAsia"/>
        </w:rPr>
        <w:t>Cと</w:t>
      </w:r>
      <w:r w:rsidR="007975E8" w:rsidRPr="007975E8">
        <w:rPr>
          <w:rFonts w:ascii="ヒラギノ丸ゴ Pro W4" w:eastAsia="ヒラギノ丸ゴ Pro W4" w:hAnsi="ヒラギノ丸ゴ Pro W4" w:hint="eastAsia"/>
          <w:vertAlign w:val="superscript"/>
        </w:rPr>
        <w:t>1</w:t>
      </w:r>
      <w:r w:rsidR="007975E8" w:rsidRPr="007975E8">
        <w:rPr>
          <w:rFonts w:ascii="ヒラギノ丸ゴ Pro W4" w:eastAsia="ヒラギノ丸ゴ Pro W4" w:hAnsi="ヒラギノ丸ゴ Pro W4"/>
          <w:vertAlign w:val="superscript"/>
        </w:rPr>
        <w:t>3</w:t>
      </w:r>
      <w:r w:rsidR="007975E8">
        <w:rPr>
          <w:rFonts w:ascii="ヒラギノ丸ゴ Pro W4" w:eastAsia="ヒラギノ丸ゴ Pro W4" w:hAnsi="ヒラギノ丸ゴ Pro W4"/>
        </w:rPr>
        <w:t>C</w:t>
      </w:r>
      <w:r w:rsidR="007975E8">
        <w:rPr>
          <w:rFonts w:ascii="ヒラギノ丸ゴ Pro W4" w:eastAsia="ヒラギノ丸ゴ Pro W4" w:hAnsi="ヒラギノ丸ゴ Pro W4" w:hint="eastAsia"/>
        </w:rPr>
        <w:t>である。</w:t>
      </w:r>
    </w:p>
    <w:p w14:paraId="1CCB1EF5" w14:textId="376F4E4F" w:rsidR="007975E8" w:rsidRDefault="007975E8">
      <w:pPr>
        <w:rPr>
          <w:rFonts w:ascii="ヒラギノ丸ゴ Pro W4" w:eastAsia="ヒラギノ丸ゴ Pro W4" w:hAnsi="ヒラギノ丸ゴ Pro W4"/>
        </w:rPr>
      </w:pPr>
    </w:p>
    <w:p w14:paraId="3691A16A" w14:textId="77777777" w:rsidR="000D1649" w:rsidRDefault="000D1649" w:rsidP="00BA6120">
      <w:pPr>
        <w:pStyle w:val="1"/>
        <w:rPr>
          <w:rFonts w:ascii="ヒラギノ丸ゴ Pro W4" w:eastAsia="ヒラギノ丸ゴ Pro W4" w:hAnsi="ヒラギノ丸ゴ Pro W4"/>
        </w:rPr>
      </w:pPr>
    </w:p>
    <w:p w14:paraId="2DBED7B1" w14:textId="2368EAC1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A4216C">
        <w:rPr>
          <w:rFonts w:ascii="ヒラギノ丸ゴ Pro W4" w:eastAsia="ヒラギノ丸ゴ Pro W4" w:hAnsi="ヒラギノ丸ゴ Pro W4"/>
        </w:rPr>
        <w:t>Na</w:t>
      </w:r>
      <w:r w:rsidR="00A4216C">
        <w:rPr>
          <w:rFonts w:ascii="ヒラギノ丸ゴ Pro W4" w:eastAsia="ヒラギノ丸ゴ Pro W4" w:hAnsi="ヒラギノ丸ゴ Pro W4" w:hint="eastAsia"/>
        </w:rPr>
        <w:t>，</w:t>
      </w:r>
      <w:r w:rsidR="00A4216C">
        <w:rPr>
          <w:rFonts w:ascii="ヒラギノ丸ゴ Pro W4" w:eastAsia="ヒラギノ丸ゴ Pro W4" w:hAnsi="ヒラギノ丸ゴ Pro W4"/>
        </w:rPr>
        <w:t>Ca</w:t>
      </w:r>
      <w:r w:rsidR="00A4216C">
        <w:rPr>
          <w:rFonts w:ascii="ヒラギノ丸ゴ Pro W4" w:eastAsia="ヒラギノ丸ゴ Pro W4" w:hAnsi="ヒラギノ丸ゴ Pro W4" w:hint="eastAsia"/>
        </w:rPr>
        <w:t>，</w:t>
      </w:r>
      <w:r w:rsidR="00A4216C">
        <w:rPr>
          <w:rFonts w:ascii="ヒラギノ丸ゴ Pro W4" w:eastAsia="ヒラギノ丸ゴ Pro W4" w:hAnsi="ヒラギノ丸ゴ Pro W4"/>
        </w:rPr>
        <w:t>K</w:t>
      </w:r>
      <w:r w:rsidR="00A4216C">
        <w:rPr>
          <w:rFonts w:ascii="ヒラギノ丸ゴ Pro W4" w:eastAsia="ヒラギノ丸ゴ Pro W4" w:hAnsi="ヒラギノ丸ゴ Pro W4" w:hint="eastAsia"/>
        </w:rPr>
        <w:t>はそれぞれ何価のイオンになるか答えよ。</w:t>
      </w:r>
    </w:p>
    <w:p w14:paraId="0B02A125" w14:textId="4B237A68" w:rsidR="00A4216C" w:rsidRDefault="00A4216C" w:rsidP="00A4216C"/>
    <w:p w14:paraId="2B1BCFA2" w14:textId="03D1E139" w:rsidR="00A4216C" w:rsidRPr="00CA7703" w:rsidRDefault="00A4216C" w:rsidP="00A4216C">
      <w:pPr>
        <w:rPr>
          <w:rFonts w:ascii="ヒラギノ丸ゴ Pro W4" w:eastAsia="ヒラギノ丸ゴ Pro W4" w:hAnsi="ヒラギノ丸ゴ Pro W4"/>
          <w:color w:val="FF0000"/>
        </w:rPr>
      </w:pPr>
      <w:r w:rsidRPr="00CA7703">
        <w:rPr>
          <w:rFonts w:ascii="ヒラギノ丸ゴ Pro W4" w:eastAsia="ヒラギノ丸ゴ Pro W4" w:hAnsi="ヒラギノ丸ゴ Pro W4" w:hint="eastAsia"/>
          <w:color w:val="FF0000"/>
        </w:rPr>
        <w:t>N</w:t>
      </w:r>
      <w:r w:rsidRPr="00CA7703">
        <w:rPr>
          <w:rFonts w:ascii="ヒラギノ丸ゴ Pro W4" w:eastAsia="ヒラギノ丸ゴ Pro W4" w:hAnsi="ヒラギノ丸ゴ Pro W4"/>
          <w:color w:val="FF0000"/>
        </w:rPr>
        <w:t>a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 xml:space="preserve">　１価，Ca</w:t>
      </w:r>
      <w:r w:rsidRPr="00CA7703">
        <w:rPr>
          <w:rFonts w:ascii="ヒラギノ丸ゴ Pro W4" w:eastAsia="ヒラギノ丸ゴ Pro W4" w:hAnsi="ヒラギノ丸ゴ Pro W4"/>
          <w:color w:val="FF0000"/>
        </w:rPr>
        <w:t xml:space="preserve"> 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２価，K</w:t>
      </w:r>
      <w:r w:rsidRPr="00CA7703">
        <w:rPr>
          <w:rFonts w:ascii="ヒラギノ丸ゴ Pro W4" w:eastAsia="ヒラギノ丸ゴ Pro W4" w:hAnsi="ヒラギノ丸ゴ Pro W4"/>
          <w:color w:val="FF0000"/>
        </w:rPr>
        <w:t xml:space="preserve"> </w:t>
      </w:r>
      <w:r w:rsidRPr="00CA7703">
        <w:rPr>
          <w:rFonts w:ascii="ヒラギノ丸ゴ Pro W4" w:eastAsia="ヒラギノ丸ゴ Pro W4" w:hAnsi="ヒラギノ丸ゴ Pro W4" w:hint="eastAsia"/>
          <w:color w:val="FF0000"/>
        </w:rPr>
        <w:t>１価</w:t>
      </w:r>
    </w:p>
    <w:p w14:paraId="7DE55F91" w14:textId="5D7926B9" w:rsidR="00A4216C" w:rsidRDefault="00A4216C" w:rsidP="00A4216C"/>
    <w:p w14:paraId="0BCF64B9" w14:textId="77777777" w:rsidR="00A4216C" w:rsidRDefault="00A4216C" w:rsidP="00A4216C"/>
    <w:p w14:paraId="5EE2F0FD" w14:textId="4B9991CF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424025">
        <w:rPr>
          <w:rFonts w:ascii="ヒラギノ丸ゴ Pro W4" w:eastAsia="ヒラギノ丸ゴ Pro W4" w:hAnsi="ヒラギノ丸ゴ Pro W4" w:hint="eastAsia"/>
        </w:rPr>
        <w:t>次のイオンの名称を答えよ。</w:t>
      </w:r>
    </w:p>
    <w:p w14:paraId="073557F1" w14:textId="77777777" w:rsidR="003C1A91" w:rsidRDefault="003C1A91" w:rsidP="00424025">
      <w:pPr>
        <w:rPr>
          <w:rFonts w:ascii="ヒラギノ丸ゴ Pro W4" w:eastAsia="ヒラギノ丸ゴ Pro W4" w:hAnsi="ヒラギノ丸ゴ Pro W4"/>
        </w:rPr>
      </w:pPr>
    </w:p>
    <w:p w14:paraId="5D7B7D80" w14:textId="25AD5F7F" w:rsidR="00424025" w:rsidRPr="003C1A91" w:rsidRDefault="00424025" w:rsidP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N</w:t>
      </w:r>
      <w:r w:rsidRPr="00424025">
        <w:rPr>
          <w:rFonts w:ascii="ヒラギノ丸ゴ Pro W4" w:eastAsia="ヒラギノ丸ゴ Pro W4" w:hAnsi="ヒラギノ丸ゴ Pro W4"/>
        </w:rPr>
        <w:t>a</w:t>
      </w:r>
      <w:r w:rsidRPr="00424025">
        <w:rPr>
          <w:rFonts w:ascii="ヒラギノ丸ゴ Pro W4" w:eastAsia="ヒラギノ丸ゴ Pro W4" w:hAnsi="ヒラギノ丸ゴ Pro W4"/>
          <w:vertAlign w:val="superscript"/>
        </w:rPr>
        <w:t>+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ナトリウムイオン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31D7455D" w14:textId="3145D899" w:rsidR="00BA6120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C</w:t>
      </w:r>
      <w:r w:rsidRPr="00424025">
        <w:rPr>
          <w:rFonts w:ascii="ヒラギノ丸ゴ Pro W4" w:eastAsia="ヒラギノ丸ゴ Pro W4" w:hAnsi="ヒラギノ丸ゴ Pro W4"/>
        </w:rPr>
        <w:t>l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塩化物イオン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65FD01CE" w14:textId="36F8D8E0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F</w:t>
      </w:r>
      <w:r w:rsidRPr="00424025">
        <w:rPr>
          <w:rFonts w:ascii="ヒラギノ丸ゴ Pro W4" w:eastAsia="ヒラギノ丸ゴ Pro W4" w:hAnsi="ヒラギノ丸ゴ Pro W4"/>
        </w:rPr>
        <w:t>e</w:t>
      </w:r>
      <w:r w:rsidRPr="00424025">
        <w:rPr>
          <w:rFonts w:ascii="ヒラギノ丸ゴ Pro W4" w:eastAsia="ヒラギノ丸ゴ Pro W4" w:hAnsi="ヒラギノ丸ゴ Pro W4"/>
          <w:vertAlign w:val="superscript"/>
        </w:rPr>
        <w:t>2+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鉄イオン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0C252910" w14:textId="5733B14F" w:rsidR="00424025" w:rsidRPr="00424025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O</w:t>
      </w:r>
      <w:r w:rsidRPr="00424025">
        <w:rPr>
          <w:rFonts w:ascii="ヒラギノ丸ゴ Pro W4" w:eastAsia="ヒラギノ丸ゴ Pro W4" w:hAnsi="ヒラギノ丸ゴ Pro W4"/>
        </w:rPr>
        <w:t>H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 w:rsidRP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水酸化物イオン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4D91E38A" w14:textId="065DF989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N</w:t>
      </w:r>
      <w:r w:rsidRPr="00424025">
        <w:rPr>
          <w:rFonts w:ascii="ヒラギノ丸ゴ Pro W4" w:eastAsia="ヒラギノ丸ゴ Pro W4" w:hAnsi="ヒラギノ丸ゴ Pro W4"/>
        </w:rPr>
        <w:t>O</w:t>
      </w:r>
      <w:r w:rsidRPr="003C1A91">
        <w:rPr>
          <w:rFonts w:ascii="ヒラギノ丸ゴ Pro W4" w:eastAsia="ヒラギノ丸ゴ Pro W4" w:hAnsi="ヒラギノ丸ゴ Pro W4"/>
          <w:vertAlign w:val="subscript"/>
        </w:rPr>
        <w:t>3</w:t>
      </w:r>
      <w:r w:rsidRPr="00424025">
        <w:rPr>
          <w:rFonts w:ascii="ヒラギノ丸ゴ Pro W4" w:eastAsia="ヒラギノ丸ゴ Pro W4" w:hAnsi="ヒラギノ丸ゴ Pro W4"/>
          <w:vertAlign w:val="superscript"/>
        </w:rPr>
        <w:t>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硝酸イオン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5EBBEACE" w14:textId="2D972D36" w:rsidR="00424025" w:rsidRPr="00424025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S</w:t>
      </w:r>
      <w:r w:rsidRPr="00424025">
        <w:rPr>
          <w:rFonts w:ascii="ヒラギノ丸ゴ Pro W4" w:eastAsia="ヒラギノ丸ゴ Pro W4" w:hAnsi="ヒラギノ丸ゴ Pro W4"/>
        </w:rPr>
        <w:t>O</w:t>
      </w:r>
      <w:r w:rsidRPr="00424025">
        <w:rPr>
          <w:rFonts w:ascii="ヒラギノ丸ゴ Pro W4" w:eastAsia="ヒラギノ丸ゴ Pro W4" w:hAnsi="ヒラギノ丸ゴ Pro W4"/>
          <w:vertAlign w:val="subscript"/>
        </w:rPr>
        <w:t>4</w:t>
      </w:r>
      <w:r w:rsidRPr="00424025">
        <w:rPr>
          <w:rFonts w:ascii="ヒラギノ丸ゴ Pro W4" w:eastAsia="ヒラギノ丸ゴ Pro W4" w:hAnsi="ヒラギノ丸ゴ Pro W4"/>
          <w:vertAlign w:val="superscript"/>
        </w:rPr>
        <w:t>2-</w:t>
      </w:r>
      <w:r w:rsidR="003C1A91" w:rsidRP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硫酸イオン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48D9BB3E" w14:textId="75E3A4AA" w:rsidR="00424025" w:rsidRPr="003C1A91" w:rsidRDefault="00424025">
      <w:pPr>
        <w:rPr>
          <w:rFonts w:ascii="ヒラギノ丸ゴ Pro W4" w:eastAsia="ヒラギノ丸ゴ Pro W4" w:hAnsi="ヒラギノ丸ゴ Pro W4"/>
        </w:rPr>
      </w:pPr>
      <w:r w:rsidRPr="00424025">
        <w:rPr>
          <w:rFonts w:ascii="ヒラギノ丸ゴ Pro W4" w:eastAsia="ヒラギノ丸ゴ Pro W4" w:hAnsi="ヒラギノ丸ゴ Pro W4" w:hint="eastAsia"/>
        </w:rPr>
        <w:t>C</w:t>
      </w:r>
      <w:r w:rsidRPr="00424025">
        <w:rPr>
          <w:rFonts w:ascii="ヒラギノ丸ゴ Pro W4" w:eastAsia="ヒラギノ丸ゴ Pro W4" w:hAnsi="ヒラギノ丸ゴ Pro W4"/>
        </w:rPr>
        <w:t>O</w:t>
      </w:r>
      <w:r w:rsidRPr="00424025">
        <w:rPr>
          <w:rFonts w:ascii="ヒラギノ丸ゴ Pro W4" w:eastAsia="ヒラギノ丸ゴ Pro W4" w:hAnsi="ヒラギノ丸ゴ Pro W4"/>
          <w:vertAlign w:val="subscript"/>
        </w:rPr>
        <w:t>3</w:t>
      </w:r>
      <w:r w:rsidRPr="00424025">
        <w:rPr>
          <w:rFonts w:ascii="ヒラギノ丸ゴ Pro W4" w:eastAsia="ヒラギノ丸ゴ Pro W4" w:hAnsi="ヒラギノ丸ゴ Pro W4"/>
          <w:vertAlign w:val="superscript"/>
        </w:rPr>
        <w:t>2-</w:t>
      </w:r>
      <w:r w:rsidR="003C1A91">
        <w:rPr>
          <w:rFonts w:ascii="ヒラギノ丸ゴ Pro W4" w:eastAsia="ヒラギノ丸ゴ Pro W4" w:hAnsi="ヒラギノ丸ゴ Pro W4" w:hint="eastAsia"/>
        </w:rPr>
        <w:t>（</w:t>
      </w:r>
      <w:r w:rsidR="003C1A91" w:rsidRPr="00CA7703">
        <w:rPr>
          <w:rFonts w:ascii="ヒラギノ丸ゴ Pro W4" w:eastAsia="ヒラギノ丸ゴ Pro W4" w:hAnsi="ヒラギノ丸ゴ Pro W4" w:hint="eastAsia"/>
          <w:color w:val="FF0000"/>
        </w:rPr>
        <w:t>炭酸イオン</w:t>
      </w:r>
      <w:r w:rsidR="003C1A91">
        <w:rPr>
          <w:rFonts w:ascii="ヒラギノ丸ゴ Pro W4" w:eastAsia="ヒラギノ丸ゴ Pro W4" w:hAnsi="ヒラギノ丸ゴ Pro W4" w:hint="eastAsia"/>
        </w:rPr>
        <w:t>）</w:t>
      </w:r>
    </w:p>
    <w:p w14:paraId="06E29E9D" w14:textId="3EEBA1B6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791938E1" w14:textId="6190EAD9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問４　</w:t>
      </w:r>
      <w:r w:rsidR="003C1A91">
        <w:rPr>
          <w:rFonts w:ascii="ヒラギノ丸ゴ Pro W4" w:eastAsia="ヒラギノ丸ゴ Pro W4" w:hAnsi="ヒラギノ丸ゴ Pro W4" w:hint="eastAsia"/>
        </w:rPr>
        <w:t>イオン結合</w:t>
      </w:r>
      <w:r w:rsidR="000200F0">
        <w:rPr>
          <w:rFonts w:ascii="ヒラギノ丸ゴ Pro W4" w:eastAsia="ヒラギノ丸ゴ Pro W4" w:hAnsi="ヒラギノ丸ゴ Pro W4" w:hint="eastAsia"/>
        </w:rPr>
        <w:t>を含む化合物</w:t>
      </w:r>
      <w:r w:rsidR="003C1A91">
        <w:rPr>
          <w:rFonts w:ascii="ヒラギノ丸ゴ Pro W4" w:eastAsia="ヒラギノ丸ゴ Pro W4" w:hAnsi="ヒラギノ丸ゴ Pro W4" w:hint="eastAsia"/>
        </w:rPr>
        <w:t>を選べ。</w:t>
      </w:r>
    </w:p>
    <w:p w14:paraId="1142DEC3" w14:textId="247B72FF" w:rsidR="003C1A91" w:rsidRDefault="003C1A91" w:rsidP="003C1A91"/>
    <w:p w14:paraId="2EF76E30" w14:textId="429861CA" w:rsidR="003C1A91" w:rsidRPr="000200F0" w:rsidRDefault="003C1A91" w:rsidP="003C1A91">
      <w:pPr>
        <w:rPr>
          <w:rFonts w:ascii="ヒラギノ丸ゴ Pro W4" w:eastAsia="ヒラギノ丸ゴ Pro W4" w:hAnsi="ヒラギノ丸ゴ Pro W4"/>
        </w:rPr>
      </w:pPr>
      <w:r w:rsidRPr="000200F0">
        <w:rPr>
          <w:rFonts w:ascii="ヒラギノ丸ゴ Pro W4" w:eastAsia="ヒラギノ丸ゴ Pro W4" w:hAnsi="ヒラギノ丸ゴ Pro W4" w:hint="eastAsia"/>
          <w:bdr w:val="single" w:sz="4" w:space="0" w:color="auto"/>
        </w:rPr>
        <w:t>N</w:t>
      </w:r>
      <w:r w:rsidRPr="000200F0">
        <w:rPr>
          <w:rFonts w:ascii="ヒラギノ丸ゴ Pro W4" w:eastAsia="ヒラギノ丸ゴ Pro W4" w:hAnsi="ヒラギノ丸ゴ Pro W4"/>
          <w:bdr w:val="single" w:sz="4" w:space="0" w:color="auto"/>
        </w:rPr>
        <w:t>aCl</w:t>
      </w:r>
      <w:r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200F0">
        <w:rPr>
          <w:rFonts w:ascii="ヒラギノ丸ゴ Pro W4" w:eastAsia="ヒラギノ丸ゴ Pro W4" w:hAnsi="ヒラギノ丸ゴ Pro W4"/>
        </w:rPr>
        <w:t xml:space="preserve"> CO</w:t>
      </w:r>
      <w:r w:rsidR="000200F0" w:rsidRPr="000200F0">
        <w:rPr>
          <w:rFonts w:ascii="ヒラギノ丸ゴ Pro W4" w:eastAsia="ヒラギノ丸ゴ Pro W4" w:hAnsi="ヒラギノ丸ゴ Pro W4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 H</w:t>
      </w:r>
      <w:r w:rsidR="000200F0" w:rsidRPr="000200F0">
        <w:rPr>
          <w:rFonts w:ascii="ヒラギノ丸ゴ Pro W4" w:eastAsia="ヒラギノ丸ゴ Pro W4" w:hAnsi="ヒラギノ丸ゴ Pro W4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/>
        </w:rPr>
        <w:t>O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O</w:t>
      </w:r>
      <w:r w:rsidR="000200F0" w:rsidRPr="000200F0">
        <w:rPr>
          <w:rFonts w:ascii="ヒラギノ丸ゴ Pro W4" w:eastAsia="ヒラギノ丸ゴ Pro W4" w:hAnsi="ヒラギノ丸ゴ Pro W4" w:hint="eastAsia"/>
          <w:vertAlign w:val="subscript"/>
        </w:rPr>
        <w:t>2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Pr="000200F0">
        <w:rPr>
          <w:rFonts w:ascii="ヒラギノ丸ゴ Pro W4" w:eastAsia="ヒラギノ丸ゴ Pro W4" w:hAnsi="ヒラギノ丸ゴ Pro W4"/>
          <w:bdr w:val="single" w:sz="4" w:space="0" w:color="auto"/>
        </w:rPr>
        <w:t>CaCl</w:t>
      </w:r>
      <w:r w:rsidRPr="000200F0">
        <w:rPr>
          <w:rFonts w:ascii="ヒラギノ丸ゴ Pro W4" w:eastAsia="ヒラギノ丸ゴ Pro W4" w:hAnsi="ヒラギノ丸ゴ Pro W4"/>
          <w:bdr w:val="single" w:sz="4" w:space="0" w:color="auto"/>
          <w:vertAlign w:val="subscript"/>
        </w:rPr>
        <w:t>2</w:t>
      </w:r>
      <w:r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200F0">
        <w:rPr>
          <w:rFonts w:ascii="ヒラギノ丸ゴ Pro W4" w:eastAsia="ヒラギノ丸ゴ Pro W4" w:hAnsi="ヒラギノ丸ゴ Pro W4" w:hint="eastAsia"/>
          <w:bdr w:val="single" w:sz="4" w:space="0" w:color="auto"/>
        </w:rPr>
        <w:t>NaOH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</w:t>
      </w:r>
      <w:r w:rsidR="000200F0" w:rsidRPr="000200F0">
        <w:rPr>
          <w:rFonts w:ascii="ヒラギノ丸ゴ Pro W4" w:eastAsia="ヒラギノ丸ゴ Pro W4" w:hAnsi="ヒラギノ丸ゴ Pro W4"/>
          <w:bdr w:val="single" w:sz="4" w:space="0" w:color="auto"/>
        </w:rPr>
        <w:t>CaSO</w:t>
      </w:r>
      <w:r w:rsidR="000200F0" w:rsidRPr="000200F0">
        <w:rPr>
          <w:rFonts w:ascii="ヒラギノ丸ゴ Pro W4" w:eastAsia="ヒラギノ丸ゴ Pro W4" w:hAnsi="ヒラギノ丸ゴ Pro W4"/>
          <w:bdr w:val="single" w:sz="4" w:space="0" w:color="auto"/>
          <w:vertAlign w:val="subscript"/>
        </w:rPr>
        <w:t>4</w:t>
      </w:r>
      <w:r w:rsidR="000200F0" w:rsidRPr="000200F0">
        <w:rPr>
          <w:rFonts w:ascii="ヒラギノ丸ゴ Pro W4" w:eastAsia="ヒラギノ丸ゴ Pro W4" w:hAnsi="ヒラギノ丸ゴ Pro W4" w:hint="eastAsia"/>
        </w:rPr>
        <w:t xml:space="preserve">　 </w:t>
      </w:r>
    </w:p>
    <w:p w14:paraId="4203C51A" w14:textId="77777777" w:rsidR="003C1A91" w:rsidRPr="003C1A91" w:rsidRDefault="003C1A91" w:rsidP="003C1A91"/>
    <w:p w14:paraId="5391DBD3" w14:textId="1DAB19C7" w:rsidR="00F74AC4" w:rsidRDefault="00F74AC4" w:rsidP="00F74AC4"/>
    <w:p w14:paraId="48089EE4" w14:textId="0DC46221" w:rsidR="00F74AC4" w:rsidRDefault="00F74AC4" w:rsidP="00F74AC4"/>
    <w:p w14:paraId="41F54289" w14:textId="79066499" w:rsidR="00F74AC4" w:rsidRDefault="00F74AC4" w:rsidP="00F74AC4"/>
    <w:p w14:paraId="054E31D4" w14:textId="28DF0864" w:rsidR="00F74AC4" w:rsidRPr="00F74AC4" w:rsidRDefault="00F74AC4" w:rsidP="00F74AC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200F0"/>
    <w:rsid w:val="000D1649"/>
    <w:rsid w:val="00113129"/>
    <w:rsid w:val="001261BA"/>
    <w:rsid w:val="00277F58"/>
    <w:rsid w:val="00367813"/>
    <w:rsid w:val="003C1A91"/>
    <w:rsid w:val="00424025"/>
    <w:rsid w:val="004F5809"/>
    <w:rsid w:val="006A4FF4"/>
    <w:rsid w:val="00767E44"/>
    <w:rsid w:val="007975E8"/>
    <w:rsid w:val="007C4B56"/>
    <w:rsid w:val="008A40F7"/>
    <w:rsid w:val="0099129C"/>
    <w:rsid w:val="00A14F7D"/>
    <w:rsid w:val="00A4216C"/>
    <w:rsid w:val="00BA6120"/>
    <w:rsid w:val="00CA7703"/>
    <w:rsid w:val="00D777D4"/>
    <w:rsid w:val="00EE4F0C"/>
    <w:rsid w:val="00F74AC4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266</Words>
  <Characters>270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10</cp:revision>
  <dcterms:created xsi:type="dcterms:W3CDTF">2022-05-19T11:11:00Z</dcterms:created>
  <dcterms:modified xsi:type="dcterms:W3CDTF">2022-05-25T10:19:00Z</dcterms:modified>
</cp:coreProperties>
</file>