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9C5BF" w14:textId="2CC8E4F6" w:rsidR="00BC19F7" w:rsidRPr="00BC19F7" w:rsidRDefault="001873E0" w:rsidP="00BC19F7">
      <w:pPr>
        <w:pStyle w:val="a3"/>
      </w:pPr>
      <w:r>
        <w:rPr>
          <w:rFonts w:hint="eastAsia"/>
        </w:rPr>
        <w:t xml:space="preserve">練習問題　</w:t>
      </w:r>
      <w:r w:rsidR="009931D3">
        <w:rPr>
          <w:rFonts w:hint="eastAsia"/>
        </w:rPr>
        <w:t>1</w:t>
      </w:r>
      <w:r w:rsidR="009931D3">
        <w:t>4</w:t>
      </w:r>
    </w:p>
    <w:p w14:paraId="10557472" w14:textId="38109B40" w:rsidR="00F54D28" w:rsidRDefault="001863DB" w:rsidP="001863DB">
      <w:r>
        <w:rPr>
          <w:rFonts w:hint="eastAsia"/>
        </w:rPr>
        <w:t>問</w:t>
      </w:r>
      <w:r w:rsidR="002A7573">
        <w:rPr>
          <w:rFonts w:hint="eastAsia"/>
        </w:rPr>
        <w:t>１</w:t>
      </w:r>
      <w:r>
        <w:rPr>
          <w:rFonts w:hint="eastAsia"/>
        </w:rPr>
        <w:t xml:space="preserve">　</w:t>
      </w:r>
      <w:r w:rsidR="009931D3">
        <w:rPr>
          <w:rFonts w:hint="eastAsia"/>
        </w:rPr>
        <w:t>下の化合物の名称を答えよ。</w:t>
      </w:r>
    </w:p>
    <w:p w14:paraId="493156BC" w14:textId="77777777" w:rsidR="00CD03CB" w:rsidRDefault="00CD03CB" w:rsidP="00CD03CB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479"/>
        <w:gridCol w:w="6155"/>
      </w:tblGrid>
      <w:tr w:rsidR="00CD03CB" w14:paraId="2B7F4BB6" w14:textId="77777777" w:rsidTr="00126CEF">
        <w:trPr>
          <w:trHeight w:val="1134"/>
        </w:trPr>
        <w:tc>
          <w:tcPr>
            <w:tcW w:w="3479" w:type="dxa"/>
            <w:vAlign w:val="center"/>
          </w:tcPr>
          <w:p w14:paraId="225D1B58" w14:textId="70DA3E6D" w:rsidR="00CD03CB" w:rsidRPr="00CD03CB" w:rsidRDefault="009931D3" w:rsidP="00CD03CB">
            <w:pPr>
              <w:jc w:val="center"/>
              <w:rPr>
                <w:rFonts w:ascii="Arial" w:hAnsi="Arial" w:cs="Arial"/>
                <w:iCs/>
              </w:rPr>
            </w:pPr>
            <w:r w:rsidRPr="009931D3">
              <w:rPr>
                <w:rFonts w:ascii="Arial" w:hAnsi="Arial" w:cs="Arial"/>
                <w:iCs/>
                <w:noProof/>
              </w:rPr>
              <w:drawing>
                <wp:inline distT="0" distB="0" distL="0" distR="0" wp14:anchorId="7F99D594" wp14:editId="24618E56">
                  <wp:extent cx="782614" cy="899640"/>
                  <wp:effectExtent l="0" t="0" r="0" b="0"/>
                  <wp:docPr id="7" name="図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1AC75B-8D66-4445-B801-FF75951694E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図 6">
                            <a:extLst>
                              <a:ext uri="{FF2B5EF4-FFF2-40B4-BE49-F238E27FC236}">
                                <a16:creationId xmlns:a16="http://schemas.microsoft.com/office/drawing/2014/main" id="{091AC75B-8D66-4445-B801-FF75951694E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614" cy="89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55" w:type="dxa"/>
            <w:vAlign w:val="center"/>
          </w:tcPr>
          <w:p w14:paraId="68EEC819" w14:textId="4586708A" w:rsidR="00CD03CB" w:rsidRDefault="00F873B1" w:rsidP="00CD03CB">
            <w:pPr>
              <w:jc w:val="center"/>
              <w:rPr>
                <w:rFonts w:ascii="Arial" w:hAnsi="Arial" w:cs="Arial" w:hint="eastAsia"/>
                <w:iCs/>
                <w:color w:val="FF0000"/>
              </w:rPr>
            </w:pPr>
            <w:r>
              <w:rPr>
                <w:rFonts w:ascii="Arial" w:hAnsi="Arial" w:cs="Arial" w:hint="eastAsia"/>
                <w:iCs/>
                <w:color w:val="FF0000"/>
              </w:rPr>
              <w:t>ベンゼン</w:t>
            </w:r>
          </w:p>
        </w:tc>
      </w:tr>
      <w:tr w:rsidR="00CD03CB" w14:paraId="07D2FD69" w14:textId="77777777" w:rsidTr="00126CEF">
        <w:trPr>
          <w:trHeight w:val="1134"/>
        </w:trPr>
        <w:tc>
          <w:tcPr>
            <w:tcW w:w="3479" w:type="dxa"/>
            <w:vAlign w:val="center"/>
          </w:tcPr>
          <w:p w14:paraId="4D885CC8" w14:textId="7CFB4900" w:rsidR="00CD03CB" w:rsidRPr="00CD03CB" w:rsidRDefault="009931D3" w:rsidP="00CD03CB">
            <w:pPr>
              <w:jc w:val="center"/>
              <w:rPr>
                <w:rFonts w:ascii="Arial" w:hAnsi="Arial" w:cs="Arial"/>
                <w:iCs/>
              </w:rPr>
            </w:pPr>
            <w:r w:rsidRPr="009931D3">
              <w:rPr>
                <w:rFonts w:ascii="Arial" w:hAnsi="Arial" w:cs="Arial"/>
                <w:iCs/>
                <w:noProof/>
              </w:rPr>
              <w:drawing>
                <wp:inline distT="0" distB="0" distL="0" distR="0" wp14:anchorId="4F2C8EB8" wp14:editId="71552352">
                  <wp:extent cx="1353118" cy="899640"/>
                  <wp:effectExtent l="0" t="0" r="0" b="0"/>
                  <wp:docPr id="10" name="図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AD4A0E0-93C4-CA4F-861B-EE481B1FE0F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図 9">
                            <a:extLst>
                              <a:ext uri="{FF2B5EF4-FFF2-40B4-BE49-F238E27FC236}">
                                <a16:creationId xmlns:a16="http://schemas.microsoft.com/office/drawing/2014/main" id="{DAD4A0E0-93C4-CA4F-861B-EE481B1FE0F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118" cy="89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55" w:type="dxa"/>
            <w:vAlign w:val="center"/>
          </w:tcPr>
          <w:p w14:paraId="035C526E" w14:textId="46BF241D" w:rsidR="00CD03CB" w:rsidRDefault="00F873B1" w:rsidP="00CD03CB">
            <w:pPr>
              <w:jc w:val="center"/>
              <w:rPr>
                <w:rFonts w:ascii="Arial" w:hAnsi="Arial" w:cs="Arial"/>
                <w:iCs/>
                <w:color w:val="FF0000"/>
              </w:rPr>
            </w:pPr>
            <w:r>
              <w:rPr>
                <w:rFonts w:ascii="Arial" w:hAnsi="Arial" w:cs="Arial" w:hint="eastAsia"/>
                <w:iCs/>
                <w:color w:val="FF0000"/>
              </w:rPr>
              <w:t>ナフタレン</w:t>
            </w:r>
          </w:p>
        </w:tc>
      </w:tr>
      <w:tr w:rsidR="00CD03CB" w14:paraId="56483589" w14:textId="77777777" w:rsidTr="00126CEF">
        <w:trPr>
          <w:trHeight w:val="1134"/>
        </w:trPr>
        <w:tc>
          <w:tcPr>
            <w:tcW w:w="3479" w:type="dxa"/>
            <w:vAlign w:val="center"/>
          </w:tcPr>
          <w:p w14:paraId="44506881" w14:textId="0F37D451" w:rsidR="00CD03CB" w:rsidRPr="00CD03CB" w:rsidRDefault="009931D3" w:rsidP="00CD03CB">
            <w:pPr>
              <w:jc w:val="center"/>
              <w:rPr>
                <w:rFonts w:ascii="Arial" w:hAnsi="Arial" w:cs="Arial"/>
                <w:iCs/>
              </w:rPr>
            </w:pPr>
            <w:r w:rsidRPr="009931D3">
              <w:rPr>
                <w:rFonts w:ascii="Arial" w:hAnsi="Arial" w:cs="Arial"/>
                <w:iCs/>
                <w:noProof/>
              </w:rPr>
              <w:drawing>
                <wp:inline distT="0" distB="0" distL="0" distR="0" wp14:anchorId="6BD8EE4E" wp14:editId="1C8CD622">
                  <wp:extent cx="1923620" cy="899640"/>
                  <wp:effectExtent l="0" t="0" r="0" b="0"/>
                  <wp:docPr id="11" name="図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8B9DB49-14DE-DA4C-85D0-A08FEB03FEF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図 10">
                            <a:extLst>
                              <a:ext uri="{FF2B5EF4-FFF2-40B4-BE49-F238E27FC236}">
                                <a16:creationId xmlns:a16="http://schemas.microsoft.com/office/drawing/2014/main" id="{D8B9DB49-14DE-DA4C-85D0-A08FEB03FEF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620" cy="89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55" w:type="dxa"/>
            <w:vAlign w:val="center"/>
          </w:tcPr>
          <w:p w14:paraId="5BC60204" w14:textId="59168E42" w:rsidR="00CD03CB" w:rsidRDefault="00F873B1" w:rsidP="00CD03CB">
            <w:pPr>
              <w:jc w:val="center"/>
              <w:rPr>
                <w:rFonts w:ascii="Arial" w:hAnsi="Arial" w:cs="Arial"/>
                <w:iCs/>
                <w:color w:val="FF0000"/>
              </w:rPr>
            </w:pPr>
            <w:r>
              <w:rPr>
                <w:rFonts w:ascii="Arial" w:hAnsi="Arial" w:cs="Arial" w:hint="eastAsia"/>
                <w:iCs/>
                <w:color w:val="FF0000"/>
              </w:rPr>
              <w:t>アントラセン</w:t>
            </w:r>
          </w:p>
        </w:tc>
      </w:tr>
      <w:tr w:rsidR="009931D3" w14:paraId="31EE7714" w14:textId="77777777" w:rsidTr="00126CEF">
        <w:trPr>
          <w:trHeight w:val="1134"/>
        </w:trPr>
        <w:tc>
          <w:tcPr>
            <w:tcW w:w="3479" w:type="dxa"/>
            <w:vAlign w:val="center"/>
          </w:tcPr>
          <w:p w14:paraId="2EB656DB" w14:textId="76D1A9D6" w:rsidR="009931D3" w:rsidRPr="009931D3" w:rsidRDefault="009931D3" w:rsidP="00CD03CB">
            <w:pPr>
              <w:jc w:val="center"/>
              <w:rPr>
                <w:rFonts w:ascii="Arial" w:hAnsi="Arial" w:cs="Arial"/>
                <w:iCs/>
              </w:rPr>
            </w:pPr>
            <w:r w:rsidRPr="009931D3">
              <w:rPr>
                <w:rFonts w:ascii="Arial" w:hAnsi="Arial" w:cs="Arial"/>
                <w:iCs/>
                <w:noProof/>
              </w:rPr>
              <w:drawing>
                <wp:inline distT="0" distB="0" distL="0" distR="0" wp14:anchorId="646D5E11" wp14:editId="253D25D5">
                  <wp:extent cx="675564" cy="1079640"/>
                  <wp:effectExtent l="0" t="0" r="0" b="0"/>
                  <wp:docPr id="5" name="図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6E739C-4036-9444-9FCA-23B9DC0D90B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図 4">
                            <a:extLst>
                              <a:ext uri="{FF2B5EF4-FFF2-40B4-BE49-F238E27FC236}">
                                <a16:creationId xmlns:a16="http://schemas.microsoft.com/office/drawing/2014/main" id="{0A6E739C-4036-9444-9FCA-23B9DC0D90B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564" cy="107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55" w:type="dxa"/>
            <w:vAlign w:val="center"/>
          </w:tcPr>
          <w:p w14:paraId="242EC955" w14:textId="782A0ACF" w:rsidR="009931D3" w:rsidRDefault="00F873B1" w:rsidP="00CD03CB">
            <w:pPr>
              <w:jc w:val="center"/>
              <w:rPr>
                <w:rFonts w:ascii="Arial" w:hAnsi="Arial" w:cs="Arial"/>
                <w:iCs/>
                <w:color w:val="FF0000"/>
              </w:rPr>
            </w:pPr>
            <w:r>
              <w:rPr>
                <w:rFonts w:ascii="Arial" w:hAnsi="Arial" w:cs="Arial" w:hint="eastAsia"/>
                <w:iCs/>
                <w:color w:val="FF0000"/>
              </w:rPr>
              <w:t>フェノール</w:t>
            </w:r>
          </w:p>
        </w:tc>
      </w:tr>
      <w:tr w:rsidR="009931D3" w14:paraId="1557711A" w14:textId="77777777" w:rsidTr="00126CEF">
        <w:trPr>
          <w:trHeight w:val="1134"/>
        </w:trPr>
        <w:tc>
          <w:tcPr>
            <w:tcW w:w="3479" w:type="dxa"/>
            <w:vAlign w:val="center"/>
          </w:tcPr>
          <w:p w14:paraId="6560D30A" w14:textId="6EE06AEC" w:rsidR="009931D3" w:rsidRPr="009931D3" w:rsidRDefault="009931D3" w:rsidP="00CD03CB">
            <w:pPr>
              <w:jc w:val="center"/>
              <w:rPr>
                <w:rFonts w:ascii="Arial" w:hAnsi="Arial" w:cs="Arial"/>
                <w:iCs/>
              </w:rPr>
            </w:pPr>
            <w:r w:rsidRPr="009931D3">
              <w:rPr>
                <w:rFonts w:ascii="Arial" w:hAnsi="Arial" w:cs="Arial"/>
                <w:iCs/>
                <w:noProof/>
              </w:rPr>
              <w:drawing>
                <wp:inline distT="0" distB="0" distL="0" distR="0" wp14:anchorId="3272C869" wp14:editId="0DC06976">
                  <wp:extent cx="721624" cy="1079640"/>
                  <wp:effectExtent l="0" t="0" r="0" b="0"/>
                  <wp:docPr id="3" name="図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045EBC5-469E-DD45-8F7F-07B96A25759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図 9">
                            <a:extLst>
                              <a:ext uri="{FF2B5EF4-FFF2-40B4-BE49-F238E27FC236}">
                                <a16:creationId xmlns:a16="http://schemas.microsoft.com/office/drawing/2014/main" id="{2045EBC5-469E-DD45-8F7F-07B96A25759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624" cy="107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55" w:type="dxa"/>
            <w:vAlign w:val="center"/>
          </w:tcPr>
          <w:p w14:paraId="4E8D147A" w14:textId="16FFAF79" w:rsidR="009931D3" w:rsidRDefault="00F873B1" w:rsidP="00CD03CB">
            <w:pPr>
              <w:jc w:val="center"/>
              <w:rPr>
                <w:rFonts w:ascii="Arial" w:hAnsi="Arial" w:cs="Arial"/>
                <w:iCs/>
                <w:color w:val="FF0000"/>
              </w:rPr>
            </w:pPr>
            <w:r>
              <w:rPr>
                <w:rFonts w:ascii="Arial" w:hAnsi="Arial" w:cs="Arial" w:hint="eastAsia"/>
                <w:iCs/>
                <w:color w:val="FF0000"/>
              </w:rPr>
              <w:t>安息香酸</w:t>
            </w:r>
          </w:p>
        </w:tc>
      </w:tr>
      <w:tr w:rsidR="009931D3" w14:paraId="717BCD4D" w14:textId="77777777" w:rsidTr="00126CEF">
        <w:trPr>
          <w:trHeight w:val="1134"/>
        </w:trPr>
        <w:tc>
          <w:tcPr>
            <w:tcW w:w="3479" w:type="dxa"/>
            <w:vAlign w:val="center"/>
          </w:tcPr>
          <w:p w14:paraId="0A030002" w14:textId="37041C6C" w:rsidR="009931D3" w:rsidRPr="009931D3" w:rsidRDefault="009931D3" w:rsidP="00CD03CB">
            <w:pPr>
              <w:jc w:val="center"/>
              <w:rPr>
                <w:rFonts w:ascii="Arial" w:hAnsi="Arial" w:cs="Arial"/>
                <w:iCs/>
              </w:rPr>
            </w:pPr>
            <w:r w:rsidRPr="009931D3">
              <w:rPr>
                <w:rFonts w:ascii="Arial" w:hAnsi="Arial" w:cs="Arial"/>
                <w:iCs/>
                <w:noProof/>
              </w:rPr>
              <w:drawing>
                <wp:inline distT="0" distB="0" distL="0" distR="0" wp14:anchorId="33C336CC" wp14:editId="50918F84">
                  <wp:extent cx="675564" cy="1079640"/>
                  <wp:effectExtent l="0" t="0" r="0" b="0"/>
                  <wp:docPr id="4" name="図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1856F48-97A5-4245-BBB0-51AD69551B6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図 2">
                            <a:extLst>
                              <a:ext uri="{FF2B5EF4-FFF2-40B4-BE49-F238E27FC236}">
                                <a16:creationId xmlns:a16="http://schemas.microsoft.com/office/drawing/2014/main" id="{41856F48-97A5-4245-BBB0-51AD69551B6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564" cy="107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55" w:type="dxa"/>
            <w:vAlign w:val="center"/>
          </w:tcPr>
          <w:p w14:paraId="3024090C" w14:textId="51019A90" w:rsidR="009931D3" w:rsidRDefault="00F873B1" w:rsidP="00CD03CB">
            <w:pPr>
              <w:jc w:val="center"/>
              <w:rPr>
                <w:rFonts w:ascii="Arial" w:hAnsi="Arial" w:cs="Arial"/>
                <w:iCs/>
                <w:color w:val="FF0000"/>
              </w:rPr>
            </w:pPr>
            <w:r>
              <w:rPr>
                <w:rFonts w:ascii="Arial" w:hAnsi="Arial" w:cs="Arial" w:hint="eastAsia"/>
                <w:iCs/>
                <w:color w:val="FF0000"/>
              </w:rPr>
              <w:t>ニトロベンゼン</w:t>
            </w:r>
          </w:p>
        </w:tc>
      </w:tr>
      <w:tr w:rsidR="009931D3" w14:paraId="095086AB" w14:textId="77777777" w:rsidTr="00126CEF">
        <w:trPr>
          <w:trHeight w:val="1134"/>
        </w:trPr>
        <w:tc>
          <w:tcPr>
            <w:tcW w:w="3479" w:type="dxa"/>
            <w:vAlign w:val="center"/>
          </w:tcPr>
          <w:p w14:paraId="04B87DE1" w14:textId="521F936C" w:rsidR="009931D3" w:rsidRPr="009931D3" w:rsidRDefault="009931D3" w:rsidP="00CD03CB">
            <w:pPr>
              <w:jc w:val="center"/>
              <w:rPr>
                <w:rFonts w:ascii="Arial" w:hAnsi="Arial" w:cs="Arial"/>
                <w:iCs/>
              </w:rPr>
            </w:pPr>
            <w:r w:rsidRPr="009931D3">
              <w:rPr>
                <w:rFonts w:ascii="Arial" w:hAnsi="Arial" w:cs="Arial"/>
                <w:iCs/>
                <w:noProof/>
              </w:rPr>
              <w:drawing>
                <wp:inline distT="0" distB="0" distL="0" distR="0" wp14:anchorId="2067861B" wp14:editId="1DE9BE59">
                  <wp:extent cx="675564" cy="1079640"/>
                  <wp:effectExtent l="0" t="0" r="0" b="0"/>
                  <wp:docPr id="6" name="図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6703D6C-4229-6546-9D15-DF560FA93F0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図 3">
                            <a:extLst>
                              <a:ext uri="{FF2B5EF4-FFF2-40B4-BE49-F238E27FC236}">
                                <a16:creationId xmlns:a16="http://schemas.microsoft.com/office/drawing/2014/main" id="{C6703D6C-4229-6546-9D15-DF560FA93F0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564" cy="107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55" w:type="dxa"/>
            <w:vAlign w:val="center"/>
          </w:tcPr>
          <w:p w14:paraId="34C1C933" w14:textId="2EC36485" w:rsidR="009931D3" w:rsidRDefault="00F873B1" w:rsidP="00CD03CB">
            <w:pPr>
              <w:jc w:val="center"/>
              <w:rPr>
                <w:rFonts w:ascii="Arial" w:hAnsi="Arial" w:cs="Arial"/>
                <w:iCs/>
                <w:color w:val="FF0000"/>
              </w:rPr>
            </w:pPr>
            <w:r>
              <w:rPr>
                <w:rFonts w:ascii="Arial" w:hAnsi="Arial" w:cs="Arial" w:hint="eastAsia"/>
                <w:iCs/>
                <w:color w:val="FF0000"/>
              </w:rPr>
              <w:t>アニリン</w:t>
            </w:r>
          </w:p>
        </w:tc>
      </w:tr>
      <w:tr w:rsidR="009931D3" w14:paraId="7EFED3A2" w14:textId="77777777" w:rsidTr="00F873B1">
        <w:trPr>
          <w:trHeight w:val="1134"/>
        </w:trPr>
        <w:tc>
          <w:tcPr>
            <w:tcW w:w="3479" w:type="dxa"/>
          </w:tcPr>
          <w:p w14:paraId="53F610CE" w14:textId="05D3CD9C" w:rsidR="009931D3" w:rsidRPr="009931D3" w:rsidRDefault="009931D3" w:rsidP="009931D3">
            <w:pPr>
              <w:jc w:val="center"/>
              <w:rPr>
                <w:rFonts w:ascii="Arial" w:hAnsi="Arial" w:cs="Arial"/>
                <w:iCs/>
              </w:rPr>
            </w:pPr>
            <w:r w:rsidRPr="00D81EB4">
              <w:rPr>
                <w:noProof/>
              </w:rPr>
              <w:lastRenderedPageBreak/>
              <w:drawing>
                <wp:inline distT="0" distB="0" distL="0" distR="0" wp14:anchorId="298396E4" wp14:editId="27E8A609">
                  <wp:extent cx="675564" cy="1079640"/>
                  <wp:effectExtent l="0" t="0" r="0" b="0"/>
                  <wp:docPr id="8" name="図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368889B-FC1F-AE4F-95F2-869ACF03E9A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図 7">
                            <a:extLst>
                              <a:ext uri="{FF2B5EF4-FFF2-40B4-BE49-F238E27FC236}">
                                <a16:creationId xmlns:a16="http://schemas.microsoft.com/office/drawing/2014/main" id="{F368889B-FC1F-AE4F-95F2-869ACF03E9A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564" cy="107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55" w:type="dxa"/>
            <w:vAlign w:val="center"/>
          </w:tcPr>
          <w:p w14:paraId="21EF939E" w14:textId="1E5B3EF1" w:rsidR="009931D3" w:rsidRDefault="00F873B1" w:rsidP="00F873B1">
            <w:pPr>
              <w:jc w:val="center"/>
              <w:rPr>
                <w:rFonts w:ascii="Arial" w:hAnsi="Arial" w:cs="Arial"/>
                <w:iCs/>
                <w:color w:val="FF0000"/>
              </w:rPr>
            </w:pPr>
            <w:r>
              <w:rPr>
                <w:rFonts w:ascii="Arial" w:hAnsi="Arial" w:cs="Arial" w:hint="eastAsia"/>
                <w:iCs/>
                <w:color w:val="FF0000"/>
              </w:rPr>
              <w:t>トルエン</w:t>
            </w:r>
          </w:p>
        </w:tc>
      </w:tr>
    </w:tbl>
    <w:p w14:paraId="08811AC7" w14:textId="43CE946C" w:rsidR="000D13F6" w:rsidRDefault="000D13F6">
      <w:pPr>
        <w:rPr>
          <w:rFonts w:ascii="Arial" w:hAnsi="Arial" w:cs="Arial"/>
          <w:iCs/>
          <w:color w:val="FF0000"/>
        </w:rPr>
      </w:pPr>
    </w:p>
    <w:p w14:paraId="6720DD41" w14:textId="77777777" w:rsidR="00126CEF" w:rsidRDefault="00126CEF">
      <w:pPr>
        <w:rPr>
          <w:rFonts w:ascii="Arial" w:hAnsi="Arial" w:cs="Arial"/>
          <w:iCs/>
          <w:color w:val="FF0000"/>
        </w:rPr>
      </w:pPr>
    </w:p>
    <w:p w14:paraId="739BA6D2" w14:textId="72D507A3" w:rsidR="00126CEF" w:rsidRDefault="00126CEF">
      <w:pPr>
        <w:rPr>
          <w:rFonts w:ascii="Arial" w:hAnsi="Arial" w:cs="Arial"/>
          <w:iCs/>
        </w:rPr>
      </w:pPr>
      <w:r w:rsidRPr="00126CEF">
        <w:rPr>
          <w:rFonts w:ascii="Arial" w:hAnsi="Arial" w:cs="Arial" w:hint="eastAsia"/>
          <w:iCs/>
        </w:rPr>
        <w:t>問２　石油化学工業においてとても重要な芳香族が３種類ある。これらは頭文字をとって</w:t>
      </w:r>
      <w:r w:rsidRPr="00126CEF">
        <w:rPr>
          <w:rFonts w:ascii="Arial" w:hAnsi="Arial" w:cs="Arial"/>
          <w:iCs/>
        </w:rPr>
        <w:t>BTX</w:t>
      </w:r>
      <w:r w:rsidRPr="00126CEF">
        <w:rPr>
          <w:rFonts w:ascii="Arial" w:hAnsi="Arial" w:cs="Arial" w:hint="eastAsia"/>
          <w:iCs/>
        </w:rPr>
        <w:t>と呼ばれる。</w:t>
      </w:r>
      <w:r>
        <w:rPr>
          <w:rFonts w:ascii="Arial" w:hAnsi="Arial" w:cs="Arial" w:hint="eastAsia"/>
          <w:iCs/>
        </w:rPr>
        <w:t>この３種類の化合物の名称を答えよ。</w:t>
      </w:r>
    </w:p>
    <w:p w14:paraId="7192F02C" w14:textId="76AADC44" w:rsidR="00126CEF" w:rsidRDefault="00126CEF">
      <w:pPr>
        <w:rPr>
          <w:rFonts w:ascii="Arial" w:hAnsi="Arial" w:cs="Arial"/>
          <w:iCs/>
        </w:rPr>
      </w:pPr>
    </w:p>
    <w:p w14:paraId="13D12719" w14:textId="354B8BB8" w:rsidR="00126CEF" w:rsidRPr="00F873B1" w:rsidRDefault="00F873B1">
      <w:pPr>
        <w:rPr>
          <w:rFonts w:ascii="Arial" w:hAnsi="Arial" w:cs="Arial"/>
          <w:iCs/>
          <w:color w:val="FF0000"/>
        </w:rPr>
      </w:pPr>
      <w:r w:rsidRPr="00F873B1">
        <w:rPr>
          <w:rFonts w:ascii="Arial" w:hAnsi="Arial" w:cs="Arial" w:hint="eastAsia"/>
          <w:iCs/>
          <w:color w:val="FF0000"/>
        </w:rPr>
        <w:t>ベンゼン，トルエン，キシレン</w:t>
      </w:r>
    </w:p>
    <w:p w14:paraId="75DEA807" w14:textId="79E11198" w:rsidR="00126CEF" w:rsidRDefault="00126CEF">
      <w:pPr>
        <w:rPr>
          <w:rFonts w:ascii="Arial" w:hAnsi="Arial" w:cs="Arial"/>
          <w:iCs/>
        </w:rPr>
      </w:pPr>
    </w:p>
    <w:p w14:paraId="4A6CFA91" w14:textId="51D55A60" w:rsidR="00126CEF" w:rsidRDefault="00126CEF">
      <w:pPr>
        <w:rPr>
          <w:rFonts w:ascii="Arial" w:hAnsi="Arial" w:cs="Arial"/>
          <w:iCs/>
        </w:rPr>
      </w:pPr>
    </w:p>
    <w:p w14:paraId="00F8FC94" w14:textId="77777777" w:rsidR="00126CEF" w:rsidRDefault="00126CEF">
      <w:pPr>
        <w:rPr>
          <w:rFonts w:ascii="Arial" w:hAnsi="Arial" w:cs="Arial"/>
          <w:iCs/>
        </w:rPr>
      </w:pPr>
    </w:p>
    <w:p w14:paraId="1036F7DD" w14:textId="2E3BDBA6" w:rsidR="00126CEF" w:rsidRDefault="00126CEF">
      <w:pPr>
        <w:rPr>
          <w:rFonts w:ascii="Arial" w:hAnsi="Arial" w:cs="Arial"/>
          <w:iCs/>
        </w:rPr>
      </w:pPr>
      <w:r>
        <w:rPr>
          <w:rFonts w:ascii="Arial" w:hAnsi="Arial" w:cs="Arial" w:hint="eastAsia"/>
          <w:iCs/>
        </w:rPr>
        <w:t>問３　ニトロベンゼンを還元して得られる化合物の名称を答えよ。また，この化合物が何故重要なのかを答えよ。</w:t>
      </w:r>
    </w:p>
    <w:p w14:paraId="496645EC" w14:textId="739547AC" w:rsidR="00F873B1" w:rsidRDefault="00F873B1">
      <w:pPr>
        <w:rPr>
          <w:rFonts w:ascii="Arial" w:hAnsi="Arial" w:cs="Arial"/>
          <w:iCs/>
        </w:rPr>
      </w:pPr>
    </w:p>
    <w:p w14:paraId="2E8F51FC" w14:textId="28079FDA" w:rsidR="00F873B1" w:rsidRPr="00F873B1" w:rsidRDefault="00F873B1">
      <w:pPr>
        <w:rPr>
          <w:rFonts w:ascii="Arial" w:hAnsi="Arial" w:cs="Arial"/>
          <w:iCs/>
          <w:color w:val="FF0000"/>
        </w:rPr>
      </w:pPr>
      <w:r w:rsidRPr="00F873B1">
        <w:rPr>
          <w:rFonts w:ascii="Arial" w:hAnsi="Arial" w:cs="Arial" w:hint="eastAsia"/>
          <w:iCs/>
          <w:color w:val="FF0000"/>
        </w:rPr>
        <w:t>化合物の名称：アニリン</w:t>
      </w:r>
    </w:p>
    <w:p w14:paraId="478C3647" w14:textId="77777777" w:rsidR="00F873B1" w:rsidRPr="00F873B1" w:rsidRDefault="00F873B1">
      <w:pPr>
        <w:rPr>
          <w:rFonts w:ascii="Arial" w:hAnsi="Arial" w:cs="Arial" w:hint="eastAsia"/>
          <w:iCs/>
          <w:color w:val="FF0000"/>
        </w:rPr>
      </w:pPr>
    </w:p>
    <w:p w14:paraId="672B367B" w14:textId="499D11BA" w:rsidR="00F873B1" w:rsidRPr="00F873B1" w:rsidRDefault="00F873B1">
      <w:pPr>
        <w:rPr>
          <w:rFonts w:ascii="Arial" w:hAnsi="Arial" w:cs="Arial" w:hint="eastAsia"/>
          <w:iCs/>
          <w:color w:val="FF0000"/>
        </w:rPr>
      </w:pPr>
      <w:r w:rsidRPr="00F873B1">
        <w:rPr>
          <w:rFonts w:ascii="Arial" w:hAnsi="Arial" w:cs="Arial" w:hint="eastAsia"/>
          <w:iCs/>
          <w:color w:val="FF0000"/>
        </w:rPr>
        <w:t>アニリンが重要な理由：染料や医薬品の合成中間体（原料）として利用されているため。</w:t>
      </w:r>
    </w:p>
    <w:sectPr w:rsidR="00F873B1" w:rsidRPr="00F873B1" w:rsidSect="008C2F45">
      <w:pgSz w:w="11900" w:h="16840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B19D9"/>
    <w:multiLevelType w:val="hybridMultilevel"/>
    <w:tmpl w:val="D09EF3E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07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3E0"/>
    <w:rsid w:val="00075CF3"/>
    <w:rsid w:val="000A1BAC"/>
    <w:rsid w:val="000D13F6"/>
    <w:rsid w:val="00126CEF"/>
    <w:rsid w:val="001863DB"/>
    <w:rsid w:val="001873E0"/>
    <w:rsid w:val="001B2D3F"/>
    <w:rsid w:val="001E7633"/>
    <w:rsid w:val="001F01AA"/>
    <w:rsid w:val="001F649B"/>
    <w:rsid w:val="00205B8F"/>
    <w:rsid w:val="00224070"/>
    <w:rsid w:val="002A7573"/>
    <w:rsid w:val="003372E5"/>
    <w:rsid w:val="0037202D"/>
    <w:rsid w:val="00396DCE"/>
    <w:rsid w:val="003B030E"/>
    <w:rsid w:val="00400C81"/>
    <w:rsid w:val="00422F0E"/>
    <w:rsid w:val="004A2EA2"/>
    <w:rsid w:val="00554B49"/>
    <w:rsid w:val="005E20A1"/>
    <w:rsid w:val="005E61DB"/>
    <w:rsid w:val="00620395"/>
    <w:rsid w:val="0067259A"/>
    <w:rsid w:val="00695D20"/>
    <w:rsid w:val="00697428"/>
    <w:rsid w:val="006E4716"/>
    <w:rsid w:val="006F49CC"/>
    <w:rsid w:val="00737340"/>
    <w:rsid w:val="00744B77"/>
    <w:rsid w:val="007457A4"/>
    <w:rsid w:val="007803C4"/>
    <w:rsid w:val="007A2693"/>
    <w:rsid w:val="007C3D01"/>
    <w:rsid w:val="007F233E"/>
    <w:rsid w:val="007F4F4E"/>
    <w:rsid w:val="00826A89"/>
    <w:rsid w:val="00860925"/>
    <w:rsid w:val="008C2F45"/>
    <w:rsid w:val="008E0BE6"/>
    <w:rsid w:val="00915047"/>
    <w:rsid w:val="009931D3"/>
    <w:rsid w:val="009A6A1D"/>
    <w:rsid w:val="009E2AA6"/>
    <w:rsid w:val="00B84992"/>
    <w:rsid w:val="00BC19F7"/>
    <w:rsid w:val="00CB6D94"/>
    <w:rsid w:val="00CD03CB"/>
    <w:rsid w:val="00D63642"/>
    <w:rsid w:val="00DB4B94"/>
    <w:rsid w:val="00DF5530"/>
    <w:rsid w:val="00DF7DB3"/>
    <w:rsid w:val="00E03D70"/>
    <w:rsid w:val="00E21D95"/>
    <w:rsid w:val="00E51D8A"/>
    <w:rsid w:val="00E664B5"/>
    <w:rsid w:val="00F175F8"/>
    <w:rsid w:val="00F54D28"/>
    <w:rsid w:val="00F8615E"/>
    <w:rsid w:val="00F873B1"/>
    <w:rsid w:val="00FB1EDD"/>
    <w:rsid w:val="00FE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8567B02"/>
  <w15:chartTrackingRefBased/>
  <w15:docId w15:val="{57001017-0814-D647-A8EB-28E37B155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873E0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1873E0"/>
    <w:rPr>
      <w:rFonts w:asciiTheme="majorHAnsi" w:eastAsiaTheme="majorEastAsia" w:hAnsiTheme="majorHAnsi" w:cstheme="majorBidi"/>
      <w:sz w:val="32"/>
      <w:szCs w:val="32"/>
    </w:rPr>
  </w:style>
  <w:style w:type="table" w:styleId="a5">
    <w:name w:val="Table Grid"/>
    <w:basedOn w:val="a1"/>
    <w:uiPriority w:val="39"/>
    <w:rsid w:val="001873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863DB"/>
    <w:pPr>
      <w:ind w:leftChars="400" w:left="840"/>
    </w:pPr>
  </w:style>
  <w:style w:type="character" w:styleId="a7">
    <w:name w:val="Hyperlink"/>
    <w:basedOn w:val="a0"/>
    <w:uiPriority w:val="99"/>
    <w:unhideWhenUsed/>
    <w:rsid w:val="00D63642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63642"/>
    <w:rPr>
      <w:color w:val="605E5C"/>
      <w:shd w:val="clear" w:color="auto" w:fill="E1DFDD"/>
    </w:rPr>
  </w:style>
  <w:style w:type="character" w:styleId="a9">
    <w:name w:val="Placeholder Text"/>
    <w:basedOn w:val="a0"/>
    <w:uiPriority w:val="99"/>
    <w:semiHidden/>
    <w:rsid w:val="00FE35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 和也</dc:creator>
  <cp:keywords/>
  <dc:description/>
  <cp:lastModifiedBy>今村　和也</cp:lastModifiedBy>
  <cp:revision>3</cp:revision>
  <cp:lastPrinted>2021-06-16T05:27:00Z</cp:lastPrinted>
  <dcterms:created xsi:type="dcterms:W3CDTF">2021-08-27T06:30:00Z</dcterms:created>
  <dcterms:modified xsi:type="dcterms:W3CDTF">2021-08-27T06:32:00Z</dcterms:modified>
</cp:coreProperties>
</file>